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0D1" w:rsidRDefault="00A830D1" w:rsidP="008E03AA">
      <w:pPr>
        <w:jc w:val="center"/>
        <w:rPr>
          <w:rFonts w:ascii="Times New Roman" w:hAnsi="Times New Roman" w:cs="Times New Roman"/>
          <w:b/>
          <w:sz w:val="24"/>
        </w:rPr>
      </w:pPr>
    </w:p>
    <w:p w:rsidR="008E03AA" w:rsidRDefault="008E03AA" w:rsidP="008E03A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ТАБЛИЦА</w:t>
      </w:r>
    </w:p>
    <w:p w:rsidR="008E03AA" w:rsidRDefault="000C5CD0" w:rsidP="008E03A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Региональный этап 7-ой спартакиады пенсионеров России. Настольный теннис</w:t>
      </w:r>
    </w:p>
    <w:p w:rsidR="00A830D1" w:rsidRPr="002161B6" w:rsidRDefault="00A830D1" w:rsidP="008E03AA">
      <w:pPr>
        <w:jc w:val="center"/>
        <w:rPr>
          <w:rFonts w:ascii="Times New Roman" w:hAnsi="Times New Roman" w:cs="Times New Roman"/>
          <w:sz w:val="2"/>
        </w:rPr>
      </w:pPr>
    </w:p>
    <w:p w:rsidR="008E03AA" w:rsidRDefault="000C5CD0" w:rsidP="008E03AA">
      <w:pPr>
        <w:tabs>
          <w:tab w:val="left" w:pos="1201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24 июля</w:t>
      </w:r>
      <w:r w:rsidR="004E168F">
        <w:rPr>
          <w:rFonts w:ascii="Times New Roman" w:hAnsi="Times New Roman" w:cs="Times New Roman"/>
          <w:sz w:val="24"/>
        </w:rPr>
        <w:t xml:space="preserve"> 2021 г             </w:t>
      </w:r>
      <w:r w:rsidR="008E03AA">
        <w:rPr>
          <w:rFonts w:ascii="Times New Roman" w:hAnsi="Times New Roman" w:cs="Times New Roman"/>
          <w:sz w:val="24"/>
        </w:rPr>
        <w:t xml:space="preserve">               </w:t>
      </w:r>
      <w:r w:rsidR="004E168F">
        <w:rPr>
          <w:rFonts w:ascii="Times New Roman" w:hAnsi="Times New Roman" w:cs="Times New Roman"/>
          <w:sz w:val="24"/>
        </w:rPr>
        <w:t xml:space="preserve">         </w:t>
      </w:r>
      <w:r w:rsidR="008E03A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</w:t>
      </w:r>
      <w:r w:rsidR="00B56FF1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                 </w:t>
      </w:r>
      <w:proofErr w:type="spellStart"/>
      <w:r w:rsidR="004E168F">
        <w:rPr>
          <w:rFonts w:ascii="Times New Roman" w:hAnsi="Times New Roman" w:cs="Times New Roman"/>
          <w:sz w:val="24"/>
        </w:rPr>
        <w:t>г</w:t>
      </w:r>
      <w:proofErr w:type="spellEnd"/>
      <w:r w:rsidR="00646A46">
        <w:rPr>
          <w:rFonts w:ascii="Times New Roman" w:hAnsi="Times New Roman" w:cs="Times New Roman"/>
          <w:sz w:val="24"/>
        </w:rPr>
        <w:t xml:space="preserve">. </w:t>
      </w:r>
      <w:r w:rsidR="004E168F">
        <w:rPr>
          <w:rFonts w:ascii="Times New Roman" w:hAnsi="Times New Roman" w:cs="Times New Roman"/>
          <w:sz w:val="24"/>
        </w:rPr>
        <w:t>Каменск-Уральский</w:t>
      </w:r>
      <w:r w:rsidR="008E03AA">
        <w:rPr>
          <w:rFonts w:ascii="Times New Roman" w:hAnsi="Times New Roman" w:cs="Times New Roman"/>
          <w:sz w:val="24"/>
        </w:rPr>
        <w:t xml:space="preserve">  </w:t>
      </w:r>
    </w:p>
    <w:p w:rsidR="00D46A98" w:rsidRPr="00D46A98" w:rsidRDefault="00FC2A28" w:rsidP="008E03AA">
      <w:pPr>
        <w:tabs>
          <w:tab w:val="left" w:pos="12012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Мужчины</w:t>
      </w:r>
    </w:p>
    <w:tbl>
      <w:tblPr>
        <w:tblStyle w:val="a3"/>
        <w:tblW w:w="16302" w:type="dxa"/>
        <w:tblInd w:w="-856" w:type="dxa"/>
        <w:tblLook w:val="04A0" w:firstRow="1" w:lastRow="0" w:firstColumn="1" w:lastColumn="0" w:noHBand="0" w:noVBand="1"/>
      </w:tblPr>
      <w:tblGrid>
        <w:gridCol w:w="977"/>
        <w:gridCol w:w="3256"/>
        <w:gridCol w:w="1124"/>
        <w:gridCol w:w="1142"/>
        <w:gridCol w:w="1142"/>
        <w:gridCol w:w="1146"/>
        <w:gridCol w:w="1172"/>
        <w:gridCol w:w="1134"/>
        <w:gridCol w:w="1196"/>
        <w:gridCol w:w="6"/>
        <w:gridCol w:w="1194"/>
        <w:gridCol w:w="6"/>
        <w:gridCol w:w="856"/>
        <w:gridCol w:w="1951"/>
      </w:tblGrid>
      <w:tr w:rsidR="002161B6" w:rsidTr="002161B6">
        <w:trPr>
          <w:trHeight w:val="271"/>
        </w:trPr>
        <w:tc>
          <w:tcPr>
            <w:tcW w:w="977" w:type="dxa"/>
          </w:tcPr>
          <w:p w:rsidR="002161B6" w:rsidRPr="00B56FF1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4"/>
              </w:rPr>
            </w:pPr>
            <w:r w:rsidRPr="00B56FF1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256" w:type="dxa"/>
          </w:tcPr>
          <w:p w:rsidR="002161B6" w:rsidRPr="00B56FF1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Фамилия Имя</w:t>
            </w:r>
          </w:p>
        </w:tc>
        <w:tc>
          <w:tcPr>
            <w:tcW w:w="8062" w:type="dxa"/>
            <w:gridSpan w:val="8"/>
          </w:tcPr>
          <w:p w:rsidR="002161B6" w:rsidRPr="00B56FF1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0" w:type="dxa"/>
            <w:gridSpan w:val="2"/>
          </w:tcPr>
          <w:p w:rsidR="002161B6" w:rsidRPr="00B56FF1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B56FF1">
              <w:rPr>
                <w:rFonts w:ascii="Times New Roman" w:hAnsi="Times New Roman" w:cs="Times New Roman"/>
                <w:sz w:val="24"/>
              </w:rPr>
              <w:t>очки</w:t>
            </w:r>
          </w:p>
        </w:tc>
        <w:tc>
          <w:tcPr>
            <w:tcW w:w="856" w:type="dxa"/>
          </w:tcPr>
          <w:p w:rsidR="002161B6" w:rsidRPr="00B56FF1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соотн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51" w:type="dxa"/>
          </w:tcPr>
          <w:p w:rsidR="002161B6" w:rsidRPr="00B56FF1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B56FF1">
              <w:rPr>
                <w:rFonts w:ascii="Times New Roman" w:hAnsi="Times New Roman" w:cs="Times New Roman"/>
                <w:sz w:val="24"/>
              </w:rPr>
              <w:t>место</w:t>
            </w:r>
          </w:p>
        </w:tc>
      </w:tr>
      <w:tr w:rsidR="002161B6" w:rsidTr="002161B6">
        <w:trPr>
          <w:trHeight w:val="146"/>
        </w:trPr>
        <w:tc>
          <w:tcPr>
            <w:tcW w:w="977" w:type="dxa"/>
          </w:tcPr>
          <w:p w:rsidR="002161B6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2161B6" w:rsidRPr="00C65BFD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256" w:type="dxa"/>
          </w:tcPr>
          <w:p w:rsidR="002161B6" w:rsidRPr="00B56FF1" w:rsidRDefault="002161B6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Киверник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Сергей, Екатеринбург</w:t>
            </w:r>
          </w:p>
        </w:tc>
        <w:tc>
          <w:tcPr>
            <w:tcW w:w="1124" w:type="dxa"/>
            <w:shd w:val="clear" w:color="auto" w:fill="AEAAAA" w:themeFill="background2" w:themeFillShade="BF"/>
          </w:tcPr>
          <w:p w:rsidR="002161B6" w:rsidRPr="00476544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2" w:type="dxa"/>
          </w:tcPr>
          <w:p w:rsidR="002161B6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2:0</w:t>
            </w:r>
          </w:p>
          <w:p w:rsidR="002161B6" w:rsidRPr="00476544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42" w:type="dxa"/>
          </w:tcPr>
          <w:p w:rsidR="002161B6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2:1</w:t>
            </w:r>
          </w:p>
          <w:p w:rsidR="002161B6" w:rsidRPr="00B56FF1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46" w:type="dxa"/>
          </w:tcPr>
          <w:p w:rsidR="002161B6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6,6</w:t>
            </w:r>
          </w:p>
          <w:p w:rsidR="002161B6" w:rsidRPr="00B56FF1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72" w:type="dxa"/>
          </w:tcPr>
          <w:p w:rsidR="002161B6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6,6</w:t>
            </w:r>
          </w:p>
          <w:p w:rsidR="002161B6" w:rsidRPr="00B56FF1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2161B6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2:0</w:t>
            </w:r>
          </w:p>
          <w:p w:rsidR="002161B6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96" w:type="dxa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8:8</w:t>
            </w:r>
          </w:p>
          <w:p w:rsidR="002161B6" w:rsidRPr="00C65BFD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00" w:type="dxa"/>
            <w:gridSpan w:val="2"/>
          </w:tcPr>
          <w:p w:rsidR="002161B6" w:rsidRPr="00B56FF1" w:rsidRDefault="002161B6" w:rsidP="00C65BF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862" w:type="dxa"/>
            <w:gridSpan w:val="2"/>
          </w:tcPr>
          <w:p w:rsidR="002161B6" w:rsidRPr="00D531FC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lang w:val="en-US"/>
              </w:rPr>
            </w:pPr>
          </w:p>
        </w:tc>
        <w:tc>
          <w:tcPr>
            <w:tcW w:w="1951" w:type="dxa"/>
          </w:tcPr>
          <w:p w:rsidR="002161B6" w:rsidRPr="00D531FC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lang w:val="en-US"/>
              </w:rPr>
            </w:pPr>
            <w:r w:rsidRPr="00D531FC">
              <w:rPr>
                <w:rFonts w:ascii="Times New Roman" w:hAnsi="Times New Roman" w:cs="Times New Roman"/>
                <w:b/>
                <w:color w:val="FF0000"/>
                <w:sz w:val="28"/>
                <w:lang w:val="en-US"/>
              </w:rPr>
              <w:t>I</w:t>
            </w:r>
          </w:p>
        </w:tc>
      </w:tr>
      <w:tr w:rsidR="002161B6" w:rsidTr="002161B6">
        <w:trPr>
          <w:trHeight w:val="276"/>
        </w:trPr>
        <w:tc>
          <w:tcPr>
            <w:tcW w:w="977" w:type="dxa"/>
          </w:tcPr>
          <w:p w:rsidR="002161B6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2161B6" w:rsidRPr="00C65BFD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256" w:type="dxa"/>
          </w:tcPr>
          <w:p w:rsidR="002161B6" w:rsidRPr="00C65BFD" w:rsidRDefault="002161B6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Чечулин Анатолий, Красноуфимск</w:t>
            </w:r>
          </w:p>
        </w:tc>
        <w:tc>
          <w:tcPr>
            <w:tcW w:w="1124" w:type="dxa"/>
          </w:tcPr>
          <w:p w:rsidR="002161B6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Pr="004E168F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2" w:type="dxa"/>
            <w:shd w:val="clear" w:color="auto" w:fill="AEAAAA" w:themeFill="background2" w:themeFillShade="BF"/>
          </w:tcPr>
          <w:p w:rsidR="002161B6" w:rsidRPr="00B56FF1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42" w:type="dxa"/>
          </w:tcPr>
          <w:p w:rsidR="002161B6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2:0</w:t>
            </w:r>
          </w:p>
          <w:p w:rsidR="002161B6" w:rsidRPr="00B56FF1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46" w:type="dxa"/>
          </w:tcPr>
          <w:p w:rsidR="002161B6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2:0</w:t>
            </w:r>
          </w:p>
          <w:p w:rsidR="002161B6" w:rsidRPr="004E168F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72" w:type="dxa"/>
          </w:tcPr>
          <w:p w:rsidR="002161B6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2:1</w:t>
            </w:r>
          </w:p>
          <w:p w:rsidR="002161B6" w:rsidRPr="004E168F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2161B6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2:0</w:t>
            </w:r>
          </w:p>
          <w:p w:rsidR="002161B6" w:rsidRDefault="002161B6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96" w:type="dxa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2:0</w:t>
            </w:r>
          </w:p>
          <w:p w:rsidR="002161B6" w:rsidRPr="00D531FC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00" w:type="dxa"/>
            <w:gridSpan w:val="2"/>
          </w:tcPr>
          <w:p w:rsidR="002161B6" w:rsidRPr="004E168F" w:rsidRDefault="002161B6" w:rsidP="00D531FC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862" w:type="dxa"/>
            <w:gridSpan w:val="2"/>
          </w:tcPr>
          <w:p w:rsidR="002161B6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lang w:val="en-US"/>
              </w:rPr>
            </w:pPr>
          </w:p>
        </w:tc>
        <w:tc>
          <w:tcPr>
            <w:tcW w:w="1951" w:type="dxa"/>
          </w:tcPr>
          <w:p w:rsidR="002161B6" w:rsidRPr="00D531FC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lang w:val="en-US"/>
              </w:rPr>
              <w:t>II</w:t>
            </w:r>
          </w:p>
        </w:tc>
      </w:tr>
      <w:tr w:rsidR="002161B6" w:rsidTr="002161B6">
        <w:trPr>
          <w:trHeight w:val="280"/>
        </w:trPr>
        <w:tc>
          <w:tcPr>
            <w:tcW w:w="977" w:type="dxa"/>
          </w:tcPr>
          <w:p w:rsidR="002161B6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2161B6" w:rsidRPr="00C65BFD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256" w:type="dxa"/>
          </w:tcPr>
          <w:p w:rsidR="002161B6" w:rsidRPr="00C65BFD" w:rsidRDefault="002161B6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Подкорытов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Олег, Сысерть</w:t>
            </w:r>
          </w:p>
        </w:tc>
        <w:tc>
          <w:tcPr>
            <w:tcW w:w="1124" w:type="dxa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1:2</w:t>
            </w:r>
          </w:p>
          <w:p w:rsidR="002161B6" w:rsidRPr="00B56FF1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2" w:type="dxa"/>
            <w:shd w:val="clear" w:color="auto" w:fill="FFFFFF" w:themeFill="background1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Pr="00B56FF1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2" w:type="dxa"/>
            <w:shd w:val="clear" w:color="auto" w:fill="A6A6A6" w:themeFill="background1" w:themeFillShade="A6"/>
          </w:tcPr>
          <w:p w:rsidR="002161B6" w:rsidRPr="00B56FF1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146" w:type="dxa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2:0</w:t>
            </w:r>
          </w:p>
          <w:p w:rsidR="002161B6" w:rsidRPr="00A830D1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72" w:type="dxa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Pr="004E168F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2:0</w:t>
            </w:r>
          </w:p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96" w:type="dxa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2:0</w:t>
            </w:r>
          </w:p>
          <w:p w:rsidR="002161B6" w:rsidRPr="00D531FC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00" w:type="dxa"/>
            <w:gridSpan w:val="2"/>
          </w:tcPr>
          <w:p w:rsidR="002161B6" w:rsidRPr="004E168F" w:rsidRDefault="002161B6" w:rsidP="00D531FC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862" w:type="dxa"/>
            <w:gridSpan w:val="2"/>
          </w:tcPr>
          <w:p w:rsidR="002161B6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2:2</w:t>
            </w:r>
          </w:p>
        </w:tc>
        <w:tc>
          <w:tcPr>
            <w:tcW w:w="1951" w:type="dxa"/>
          </w:tcPr>
          <w:p w:rsidR="002161B6" w:rsidRPr="00D531FC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</w:tr>
      <w:tr w:rsidR="002161B6" w:rsidTr="002161B6">
        <w:trPr>
          <w:trHeight w:val="195"/>
        </w:trPr>
        <w:tc>
          <w:tcPr>
            <w:tcW w:w="977" w:type="dxa"/>
          </w:tcPr>
          <w:p w:rsidR="002161B6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2161B6" w:rsidRPr="00C65BFD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56" w:type="dxa"/>
          </w:tcPr>
          <w:p w:rsidR="002161B6" w:rsidRPr="00C65BFD" w:rsidRDefault="002161B6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Низамов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Рафкат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Каменск-Уральский</w:t>
            </w:r>
          </w:p>
        </w:tc>
        <w:tc>
          <w:tcPr>
            <w:tcW w:w="1124" w:type="dxa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Pr="00B56FF1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2" w:type="dxa"/>
            <w:shd w:val="clear" w:color="auto" w:fill="FFFFFF" w:themeFill="background1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Pr="00B56FF1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2" w:type="dxa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Pr="00B56FF1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6" w:type="dxa"/>
            <w:shd w:val="clear" w:color="auto" w:fill="A6A6A6" w:themeFill="background1" w:themeFillShade="A6"/>
          </w:tcPr>
          <w:p w:rsidR="002161B6" w:rsidRPr="004E168F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2" w:type="dxa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Pr="004E168F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96" w:type="dxa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3,2</w:t>
            </w:r>
          </w:p>
          <w:p w:rsidR="002161B6" w:rsidRPr="00D531FC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00" w:type="dxa"/>
            <w:gridSpan w:val="2"/>
          </w:tcPr>
          <w:p w:rsidR="002161B6" w:rsidRPr="004E168F" w:rsidRDefault="002161B6" w:rsidP="00D531FC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862" w:type="dxa"/>
            <w:gridSpan w:val="2"/>
          </w:tcPr>
          <w:p w:rsidR="002161B6" w:rsidRPr="00897C0D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1951" w:type="dxa"/>
          </w:tcPr>
          <w:p w:rsidR="002161B6" w:rsidRPr="00A830D1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lang w:val="en-US"/>
              </w:rPr>
            </w:pPr>
            <w:r w:rsidRPr="00897C0D">
              <w:rPr>
                <w:rFonts w:ascii="Times New Roman" w:hAnsi="Times New Roman" w:cs="Times New Roman"/>
                <w:b/>
                <w:sz w:val="24"/>
                <w:lang w:val="en-US"/>
              </w:rPr>
              <w:t>6</w:t>
            </w:r>
          </w:p>
        </w:tc>
      </w:tr>
      <w:tr w:rsidR="002161B6" w:rsidTr="002161B6">
        <w:trPr>
          <w:trHeight w:val="291"/>
        </w:trPr>
        <w:tc>
          <w:tcPr>
            <w:tcW w:w="977" w:type="dxa"/>
          </w:tcPr>
          <w:p w:rsidR="002161B6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2161B6" w:rsidRPr="00C65BFD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256" w:type="dxa"/>
          </w:tcPr>
          <w:p w:rsidR="002161B6" w:rsidRPr="00C65BFD" w:rsidRDefault="002161B6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Тройнин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Юрий,    Верхняя Пышма</w:t>
            </w:r>
          </w:p>
        </w:tc>
        <w:tc>
          <w:tcPr>
            <w:tcW w:w="1124" w:type="dxa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Pr="00B56FF1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2" w:type="dxa"/>
            <w:shd w:val="clear" w:color="auto" w:fill="FFFFFF" w:themeFill="background1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1:2</w:t>
            </w:r>
          </w:p>
          <w:p w:rsidR="002161B6" w:rsidRPr="00B56FF1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2" w:type="dxa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6,4</w:t>
            </w:r>
          </w:p>
          <w:p w:rsidR="002161B6" w:rsidRPr="00B56FF1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46" w:type="dxa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6,4</w:t>
            </w:r>
          </w:p>
          <w:p w:rsidR="002161B6" w:rsidRPr="004E168F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72" w:type="dxa"/>
            <w:shd w:val="clear" w:color="auto" w:fill="A6A6A6" w:themeFill="background1" w:themeFillShade="A6"/>
          </w:tcPr>
          <w:p w:rsidR="002161B6" w:rsidRPr="004E168F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1:2</w:t>
            </w:r>
          </w:p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96" w:type="dxa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4,6</w:t>
            </w:r>
          </w:p>
          <w:p w:rsidR="002161B6" w:rsidRPr="00D46A98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00" w:type="dxa"/>
            <w:gridSpan w:val="2"/>
          </w:tcPr>
          <w:p w:rsidR="002161B6" w:rsidRPr="004E168F" w:rsidRDefault="002161B6" w:rsidP="00D46A98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862" w:type="dxa"/>
            <w:gridSpan w:val="2"/>
          </w:tcPr>
          <w:p w:rsidR="002161B6" w:rsidRPr="002161B6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2161B6">
              <w:rPr>
                <w:rFonts w:ascii="Times New Roman" w:hAnsi="Times New Roman" w:cs="Times New Roman"/>
                <w:b/>
                <w:sz w:val="24"/>
              </w:rPr>
              <w:t>3:2</w:t>
            </w:r>
          </w:p>
        </w:tc>
        <w:tc>
          <w:tcPr>
            <w:tcW w:w="1951" w:type="dxa"/>
          </w:tcPr>
          <w:p w:rsidR="002161B6" w:rsidRPr="00A830D1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lang w:val="en-US"/>
              </w:rPr>
              <w:t>III</w:t>
            </w:r>
          </w:p>
        </w:tc>
      </w:tr>
      <w:tr w:rsidR="002161B6" w:rsidTr="002161B6">
        <w:trPr>
          <w:trHeight w:val="188"/>
        </w:trPr>
        <w:tc>
          <w:tcPr>
            <w:tcW w:w="977" w:type="dxa"/>
          </w:tcPr>
          <w:p w:rsidR="002161B6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2161B6" w:rsidRPr="00C65BFD" w:rsidRDefault="002161B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56" w:type="dxa"/>
          </w:tcPr>
          <w:p w:rsidR="002161B6" w:rsidRPr="00C65BFD" w:rsidRDefault="002161B6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Курищев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Николай, Красноуральск</w:t>
            </w:r>
          </w:p>
        </w:tc>
        <w:tc>
          <w:tcPr>
            <w:tcW w:w="1124" w:type="dxa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2" w:type="dxa"/>
            <w:shd w:val="clear" w:color="auto" w:fill="FFFFFF" w:themeFill="background1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Pr="00B56FF1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2" w:type="dxa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Pr="00B56FF1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6" w:type="dxa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5,6</w:t>
            </w:r>
          </w:p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72" w:type="dxa"/>
            <w:shd w:val="clear" w:color="auto" w:fill="auto"/>
          </w:tcPr>
          <w:p w:rsidR="002161B6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2:1</w:t>
            </w:r>
          </w:p>
          <w:p w:rsidR="002161B6" w:rsidRPr="004E168F" w:rsidRDefault="002161B6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2161B6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6" w:type="dxa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2:0</w:t>
            </w:r>
          </w:p>
          <w:p w:rsidR="002161B6" w:rsidRPr="00D46A98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00" w:type="dxa"/>
            <w:gridSpan w:val="2"/>
          </w:tcPr>
          <w:p w:rsidR="002161B6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862" w:type="dxa"/>
            <w:gridSpan w:val="2"/>
          </w:tcPr>
          <w:p w:rsidR="002161B6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2:3</w:t>
            </w:r>
          </w:p>
        </w:tc>
        <w:tc>
          <w:tcPr>
            <w:tcW w:w="1951" w:type="dxa"/>
          </w:tcPr>
          <w:p w:rsidR="002161B6" w:rsidRPr="00D46A98" w:rsidRDefault="002161B6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</w:tr>
      <w:tr w:rsidR="002161B6" w:rsidTr="002161B6">
        <w:trPr>
          <w:trHeight w:val="525"/>
        </w:trPr>
        <w:tc>
          <w:tcPr>
            <w:tcW w:w="977" w:type="dxa"/>
          </w:tcPr>
          <w:p w:rsidR="002161B6" w:rsidRDefault="002161B6" w:rsidP="00FC2A28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2161B6" w:rsidRDefault="002161B6" w:rsidP="00FC2A28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56" w:type="dxa"/>
          </w:tcPr>
          <w:p w:rsidR="002161B6" w:rsidRDefault="002161B6" w:rsidP="00FC2A28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Матанцев Виктор, Красноуральск</w:t>
            </w:r>
          </w:p>
        </w:tc>
        <w:tc>
          <w:tcPr>
            <w:tcW w:w="1124" w:type="dxa"/>
          </w:tcPr>
          <w:p w:rsidR="002161B6" w:rsidRDefault="002161B6" w:rsidP="00FC2A28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Default="002161B6" w:rsidP="00FC2A28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2" w:type="dxa"/>
            <w:shd w:val="clear" w:color="auto" w:fill="FFFFFF" w:themeFill="background1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Pr="00B56FF1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2" w:type="dxa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Pr="00B56FF1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46" w:type="dxa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Pr="004E168F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2161B6" w:rsidRDefault="002161B6" w:rsidP="00897C0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96" w:type="dxa"/>
            <w:shd w:val="clear" w:color="auto" w:fill="A6A6A6" w:themeFill="background1" w:themeFillShade="A6"/>
          </w:tcPr>
          <w:p w:rsidR="002161B6" w:rsidRPr="00D46A98" w:rsidRDefault="002161B6" w:rsidP="00FC2A28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00" w:type="dxa"/>
            <w:gridSpan w:val="2"/>
          </w:tcPr>
          <w:p w:rsidR="002161B6" w:rsidRPr="00D46A98" w:rsidRDefault="002161B6" w:rsidP="00FC2A28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862" w:type="dxa"/>
            <w:gridSpan w:val="2"/>
          </w:tcPr>
          <w:p w:rsidR="002161B6" w:rsidRDefault="002161B6" w:rsidP="00FC2A28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51" w:type="dxa"/>
          </w:tcPr>
          <w:p w:rsidR="002161B6" w:rsidRPr="00D46A98" w:rsidRDefault="002161B6" w:rsidP="00FC2A28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</w:tr>
    </w:tbl>
    <w:p w:rsidR="008E03AA" w:rsidRPr="002161B6" w:rsidRDefault="008E03AA" w:rsidP="008E03AA">
      <w:pPr>
        <w:tabs>
          <w:tab w:val="left" w:pos="12012"/>
        </w:tabs>
        <w:rPr>
          <w:rFonts w:ascii="Times New Roman" w:hAnsi="Times New Roman" w:cs="Times New Roman"/>
          <w:sz w:val="4"/>
        </w:rPr>
      </w:pPr>
    </w:p>
    <w:p w:rsidR="008E03AA" w:rsidRPr="00646A46" w:rsidRDefault="000C5CD0" w:rsidP="008E03AA">
      <w:pPr>
        <w:tabs>
          <w:tab w:val="left" w:pos="12012"/>
        </w:tabs>
        <w:rPr>
          <w:rFonts w:ascii="Times New Roman" w:hAnsi="Times New Roman" w:cs="Times New Roman"/>
          <w:sz w:val="28"/>
        </w:rPr>
      </w:pPr>
      <w:r w:rsidRPr="00646A46">
        <w:rPr>
          <w:rFonts w:ascii="Times New Roman" w:hAnsi="Times New Roman" w:cs="Times New Roman"/>
          <w:sz w:val="28"/>
        </w:rPr>
        <w:t xml:space="preserve">               Старший</w:t>
      </w:r>
      <w:r w:rsidR="008E03AA" w:rsidRPr="00646A46">
        <w:rPr>
          <w:rFonts w:ascii="Times New Roman" w:hAnsi="Times New Roman" w:cs="Times New Roman"/>
          <w:sz w:val="28"/>
        </w:rPr>
        <w:t xml:space="preserve"> </w:t>
      </w:r>
      <w:proofErr w:type="gramStart"/>
      <w:r w:rsidR="008E03AA" w:rsidRPr="00646A46">
        <w:rPr>
          <w:rFonts w:ascii="Times New Roman" w:hAnsi="Times New Roman" w:cs="Times New Roman"/>
          <w:sz w:val="28"/>
        </w:rPr>
        <w:t xml:space="preserve">судья:   </w:t>
      </w:r>
      <w:proofErr w:type="gramEnd"/>
      <w:r w:rsidR="008E03AA" w:rsidRPr="00646A46">
        <w:rPr>
          <w:rFonts w:ascii="Times New Roman" w:hAnsi="Times New Roman" w:cs="Times New Roman"/>
          <w:sz w:val="28"/>
        </w:rPr>
        <w:t xml:space="preserve">                     </w:t>
      </w:r>
      <w:proofErr w:type="spellStart"/>
      <w:r w:rsidRPr="00646A46">
        <w:rPr>
          <w:rFonts w:ascii="Times New Roman" w:hAnsi="Times New Roman" w:cs="Times New Roman"/>
          <w:sz w:val="28"/>
        </w:rPr>
        <w:t>Суворков</w:t>
      </w:r>
      <w:proofErr w:type="spellEnd"/>
      <w:r w:rsidRPr="00646A46">
        <w:rPr>
          <w:rFonts w:ascii="Times New Roman" w:hAnsi="Times New Roman" w:cs="Times New Roman"/>
          <w:sz w:val="28"/>
        </w:rPr>
        <w:t xml:space="preserve"> С.А</w:t>
      </w:r>
      <w:r w:rsidR="008E03AA" w:rsidRPr="00646A46">
        <w:rPr>
          <w:rFonts w:ascii="Times New Roman" w:hAnsi="Times New Roman" w:cs="Times New Roman"/>
          <w:sz w:val="28"/>
        </w:rPr>
        <w:t>.</w:t>
      </w:r>
    </w:p>
    <w:p w:rsidR="007D0CFD" w:rsidRPr="00646A46" w:rsidRDefault="000C5CD0" w:rsidP="00646A46">
      <w:pPr>
        <w:tabs>
          <w:tab w:val="left" w:pos="12012"/>
        </w:tabs>
        <w:rPr>
          <w:rFonts w:ascii="Times New Roman" w:hAnsi="Times New Roman" w:cs="Times New Roman"/>
          <w:sz w:val="28"/>
        </w:rPr>
      </w:pPr>
      <w:r w:rsidRPr="00646A46">
        <w:rPr>
          <w:rFonts w:ascii="Times New Roman" w:hAnsi="Times New Roman" w:cs="Times New Roman"/>
          <w:sz w:val="28"/>
        </w:rPr>
        <w:t xml:space="preserve">               </w:t>
      </w:r>
      <w:proofErr w:type="gramStart"/>
      <w:r w:rsidRPr="00646A46">
        <w:rPr>
          <w:rFonts w:ascii="Times New Roman" w:hAnsi="Times New Roman" w:cs="Times New Roman"/>
          <w:sz w:val="28"/>
        </w:rPr>
        <w:t>С</w:t>
      </w:r>
      <w:r w:rsidR="008E03AA" w:rsidRPr="00646A46">
        <w:rPr>
          <w:rFonts w:ascii="Times New Roman" w:hAnsi="Times New Roman" w:cs="Times New Roman"/>
          <w:sz w:val="28"/>
        </w:rPr>
        <w:t xml:space="preserve">екретарь:   </w:t>
      </w:r>
      <w:proofErr w:type="gramEnd"/>
      <w:r w:rsidR="008E03AA" w:rsidRPr="00646A46">
        <w:rPr>
          <w:rFonts w:ascii="Times New Roman" w:hAnsi="Times New Roman" w:cs="Times New Roman"/>
          <w:sz w:val="28"/>
        </w:rPr>
        <w:t xml:space="preserve">              </w:t>
      </w:r>
      <w:r w:rsidRPr="00646A46">
        <w:rPr>
          <w:rFonts w:ascii="Times New Roman" w:hAnsi="Times New Roman" w:cs="Times New Roman"/>
          <w:sz w:val="28"/>
        </w:rPr>
        <w:t xml:space="preserve">               </w:t>
      </w:r>
      <w:proofErr w:type="spellStart"/>
      <w:r w:rsidR="00AA5C6D">
        <w:rPr>
          <w:rFonts w:ascii="Times New Roman" w:hAnsi="Times New Roman" w:cs="Times New Roman"/>
          <w:sz w:val="28"/>
        </w:rPr>
        <w:t>Пого</w:t>
      </w:r>
      <w:bookmarkStart w:id="0" w:name="_GoBack"/>
      <w:bookmarkEnd w:id="0"/>
      <w:r w:rsidRPr="00646A46">
        <w:rPr>
          <w:rFonts w:ascii="Times New Roman" w:hAnsi="Times New Roman" w:cs="Times New Roman"/>
          <w:sz w:val="28"/>
        </w:rPr>
        <w:t>нин</w:t>
      </w:r>
      <w:proofErr w:type="spellEnd"/>
      <w:r w:rsidRPr="00646A46">
        <w:rPr>
          <w:rFonts w:ascii="Times New Roman" w:hAnsi="Times New Roman" w:cs="Times New Roman"/>
          <w:sz w:val="28"/>
        </w:rPr>
        <w:t xml:space="preserve"> И.Р</w:t>
      </w:r>
      <w:r w:rsidR="008E03AA" w:rsidRPr="00646A46">
        <w:rPr>
          <w:rFonts w:ascii="Times New Roman" w:hAnsi="Times New Roman" w:cs="Times New Roman"/>
          <w:sz w:val="28"/>
        </w:rPr>
        <w:t>.</w:t>
      </w:r>
    </w:p>
    <w:sectPr w:rsidR="007D0CFD" w:rsidRPr="00646A46" w:rsidSect="008E03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3AA"/>
    <w:rsid w:val="000C5CD0"/>
    <w:rsid w:val="002161B6"/>
    <w:rsid w:val="0042480C"/>
    <w:rsid w:val="00476544"/>
    <w:rsid w:val="004E168F"/>
    <w:rsid w:val="00646A46"/>
    <w:rsid w:val="007D0CFD"/>
    <w:rsid w:val="00897C0D"/>
    <w:rsid w:val="008E03AA"/>
    <w:rsid w:val="00A830D1"/>
    <w:rsid w:val="00AA5C6D"/>
    <w:rsid w:val="00B56FF1"/>
    <w:rsid w:val="00C65BFD"/>
    <w:rsid w:val="00D46A98"/>
    <w:rsid w:val="00D531FC"/>
    <w:rsid w:val="00E66C12"/>
    <w:rsid w:val="00FC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6CEC"/>
  <w15:chartTrackingRefBased/>
  <w15:docId w15:val="{345B049A-4D48-407C-B3E8-0513851FD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1F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03AA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6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F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РФС Центр</dc:creator>
  <cp:keywords/>
  <dc:description/>
  <cp:lastModifiedBy>РФС Центр</cp:lastModifiedBy>
  <cp:revision>4</cp:revision>
  <cp:lastPrinted>2021-07-26T05:47:00Z</cp:lastPrinted>
  <dcterms:created xsi:type="dcterms:W3CDTF">2021-07-26T05:28:00Z</dcterms:created>
  <dcterms:modified xsi:type="dcterms:W3CDTF">2021-07-26T09:32:00Z</dcterms:modified>
</cp:coreProperties>
</file>